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9004B" w14:textId="755BA9D5" w:rsidR="00AF5666" w:rsidRPr="00AF5666" w:rsidRDefault="002D1B6C">
      <w:pPr>
        <w:rPr>
          <w:color w:val="EE0000"/>
        </w:rPr>
      </w:pPr>
      <w:r w:rsidRPr="00AF5666">
        <w:rPr>
          <w:color w:val="EE0000"/>
        </w:rPr>
        <w:t>&lt;</w:t>
      </w:r>
      <w:r w:rsidR="004D0D0C">
        <w:rPr>
          <w:color w:val="EE0000"/>
        </w:rPr>
        <w:t xml:space="preserve">INSERT </w:t>
      </w:r>
      <w:r w:rsidRPr="00AF5666">
        <w:rPr>
          <w:color w:val="EE0000"/>
        </w:rPr>
        <w:t xml:space="preserve">YOUR </w:t>
      </w:r>
      <w:r w:rsidR="00AF5666" w:rsidRPr="00AF5666">
        <w:rPr>
          <w:color w:val="EE0000"/>
        </w:rPr>
        <w:t xml:space="preserve">NAME&gt; </w:t>
      </w:r>
    </w:p>
    <w:p w14:paraId="45E5AE07" w14:textId="7640990F" w:rsidR="00AF5666" w:rsidRPr="00AF5666" w:rsidRDefault="00AF5666">
      <w:pPr>
        <w:rPr>
          <w:color w:val="EE0000"/>
        </w:rPr>
      </w:pPr>
      <w:r w:rsidRPr="00AF5666">
        <w:rPr>
          <w:color w:val="EE0000"/>
        </w:rPr>
        <w:t>&lt;</w:t>
      </w:r>
      <w:r w:rsidR="004D0D0C">
        <w:rPr>
          <w:color w:val="EE0000"/>
        </w:rPr>
        <w:t xml:space="preserve">INSERT </w:t>
      </w:r>
      <w:r w:rsidRPr="00AF5666">
        <w:rPr>
          <w:color w:val="EE0000"/>
        </w:rPr>
        <w:t xml:space="preserve">YOUR ADDRESS&gt; </w:t>
      </w:r>
    </w:p>
    <w:p w14:paraId="4417AD46" w14:textId="77777777" w:rsidR="00AF5666" w:rsidRPr="00AF5666" w:rsidRDefault="00AF5666">
      <w:pPr>
        <w:rPr>
          <w:color w:val="EE0000"/>
        </w:rPr>
      </w:pPr>
    </w:p>
    <w:p w14:paraId="3DC75AAB" w14:textId="7C81FCAD" w:rsidR="002D1B6C" w:rsidRDefault="002D1B6C">
      <w:pPr>
        <w:rPr>
          <w:color w:val="000000" w:themeColor="text1"/>
        </w:rPr>
      </w:pPr>
      <w:r w:rsidRPr="00AF5666">
        <w:rPr>
          <w:color w:val="EE0000"/>
        </w:rPr>
        <w:t>&lt;</w:t>
      </w:r>
      <w:r w:rsidR="004D0D0C">
        <w:rPr>
          <w:color w:val="EE0000"/>
        </w:rPr>
        <w:t xml:space="preserve">INSERT </w:t>
      </w:r>
      <w:r w:rsidRPr="00AF5666">
        <w:rPr>
          <w:color w:val="EE0000"/>
        </w:rPr>
        <w:t xml:space="preserve">TODAY’S DATE&gt;  </w:t>
      </w:r>
    </w:p>
    <w:p w14:paraId="4CEF516B" w14:textId="77777777" w:rsidR="00AF5666" w:rsidRDefault="00AF5666">
      <w:pPr>
        <w:rPr>
          <w:color w:val="000000" w:themeColor="text1"/>
        </w:rPr>
      </w:pPr>
    </w:p>
    <w:p w14:paraId="4CB5138D" w14:textId="77777777" w:rsidR="00FF4381" w:rsidRPr="00465569" w:rsidRDefault="00FF4381" w:rsidP="00CF7BC7">
      <w:pPr>
        <w:jc w:val="center"/>
        <w:rPr>
          <w:b/>
          <w:bCs/>
          <w:color w:val="000000" w:themeColor="text1"/>
          <w:sz w:val="24"/>
        </w:rPr>
      </w:pPr>
      <w:r w:rsidRPr="00465569">
        <w:rPr>
          <w:b/>
          <w:bCs/>
          <w:color w:val="000000" w:themeColor="text1"/>
          <w:sz w:val="24"/>
        </w:rPr>
        <w:t>Scotland’s Tourism &amp; Hospitality Sector</w:t>
      </w:r>
    </w:p>
    <w:p w14:paraId="102B82F5" w14:textId="174BA992" w:rsidR="00FF4381" w:rsidRPr="00465569" w:rsidRDefault="00FF4381" w:rsidP="00CF7BC7">
      <w:pPr>
        <w:jc w:val="center"/>
        <w:rPr>
          <w:b/>
          <w:bCs/>
          <w:color w:val="000000" w:themeColor="text1"/>
          <w:sz w:val="24"/>
        </w:rPr>
      </w:pPr>
      <w:r w:rsidRPr="00465569">
        <w:rPr>
          <w:b/>
          <w:bCs/>
          <w:color w:val="000000" w:themeColor="text1"/>
          <w:sz w:val="24"/>
        </w:rPr>
        <w:t>Champion – Connect – Invest in Jobs &amp; Growth</w:t>
      </w:r>
    </w:p>
    <w:p w14:paraId="505E69EF" w14:textId="77777777" w:rsidR="00465569" w:rsidRDefault="00465569" w:rsidP="00465569">
      <w:pPr>
        <w:rPr>
          <w:color w:val="000000" w:themeColor="text1"/>
        </w:rPr>
      </w:pPr>
    </w:p>
    <w:p w14:paraId="4D86444E" w14:textId="32F732A3" w:rsidR="00465569" w:rsidRPr="00FF4381" w:rsidRDefault="00465569" w:rsidP="00465569">
      <w:pPr>
        <w:rPr>
          <w:color w:val="000000" w:themeColor="text1"/>
        </w:rPr>
      </w:pPr>
      <w:r w:rsidRPr="00FF4381">
        <w:rPr>
          <w:color w:val="000000" w:themeColor="text1"/>
        </w:rPr>
        <w:t xml:space="preserve">Dear </w:t>
      </w:r>
      <w:r w:rsidRPr="00FF4381">
        <w:rPr>
          <w:color w:val="EE0000"/>
        </w:rPr>
        <w:t xml:space="preserve">&lt;INSERT CANDIDATE NAME&gt; </w:t>
      </w:r>
    </w:p>
    <w:p w14:paraId="78A691D6" w14:textId="77777777" w:rsidR="004D0D0C" w:rsidRPr="004D0D0C" w:rsidRDefault="004D0D0C">
      <w:pPr>
        <w:rPr>
          <w:color w:val="000000" w:themeColor="text1"/>
          <w:highlight w:val="green"/>
        </w:rPr>
      </w:pPr>
    </w:p>
    <w:p w14:paraId="3A17B770" w14:textId="330CE9E0" w:rsidR="00FF4381" w:rsidRDefault="00FF4381" w:rsidP="00FF4381">
      <w:pPr>
        <w:rPr>
          <w:color w:val="000000" w:themeColor="text1"/>
        </w:rPr>
      </w:pPr>
      <w:r w:rsidRPr="00FF4381">
        <w:rPr>
          <w:color w:val="000000" w:themeColor="text1"/>
        </w:rPr>
        <w:t xml:space="preserve">As one of your constituents, </w:t>
      </w:r>
      <w:r>
        <w:rPr>
          <w:color w:val="000000" w:themeColor="text1"/>
        </w:rPr>
        <w:t xml:space="preserve">I am writing to highlight the crucial role that Scotland’s tourism and hospitality sector plays as a </w:t>
      </w:r>
      <w:r w:rsidRPr="00FF4381">
        <w:rPr>
          <w:color w:val="000000" w:themeColor="text1"/>
        </w:rPr>
        <w:t>cornerstone of Scotland’s economy and a</w:t>
      </w:r>
      <w:r w:rsidR="00E66294">
        <w:rPr>
          <w:color w:val="000000" w:themeColor="text1"/>
        </w:rPr>
        <w:t>s a</w:t>
      </w:r>
      <w:r w:rsidRPr="00FF4381">
        <w:rPr>
          <w:color w:val="000000" w:themeColor="text1"/>
        </w:rPr>
        <w:t xml:space="preserve"> force for good </w:t>
      </w:r>
      <w:r>
        <w:rPr>
          <w:color w:val="000000" w:themeColor="text1"/>
        </w:rPr>
        <w:t xml:space="preserve">in my local community. </w:t>
      </w:r>
    </w:p>
    <w:p w14:paraId="2ABF9BDC" w14:textId="77777777" w:rsidR="007C7F43" w:rsidRDefault="007C7F43" w:rsidP="00FF4381">
      <w:pPr>
        <w:rPr>
          <w:color w:val="000000" w:themeColor="text1"/>
        </w:rPr>
      </w:pPr>
    </w:p>
    <w:p w14:paraId="5F81B652" w14:textId="77777777" w:rsidR="007C7F43" w:rsidRDefault="007C7F43" w:rsidP="007C7F43">
      <w:pPr>
        <w:rPr>
          <w:color w:val="000000" w:themeColor="text1"/>
        </w:rPr>
      </w:pPr>
      <w:r>
        <w:rPr>
          <w:color w:val="000000" w:themeColor="text1"/>
        </w:rPr>
        <w:t>If elected to the next Scottish Parliament, I appeal to you to prioritise tourism and hospitality as one of Scotland’s key future industries, ensuring it is supported and futureproofed to deliver on the ambition of the national tourism strategy, Scotland Outlook 2030, to be a world leader in 21</w:t>
      </w:r>
      <w:r w:rsidRPr="0096790A">
        <w:rPr>
          <w:color w:val="000000" w:themeColor="text1"/>
          <w:vertAlign w:val="superscript"/>
        </w:rPr>
        <w:t>st</w:t>
      </w:r>
      <w:r>
        <w:rPr>
          <w:color w:val="000000" w:themeColor="text1"/>
        </w:rPr>
        <w:t xml:space="preserve"> century tourism. </w:t>
      </w:r>
    </w:p>
    <w:p w14:paraId="0ED687C1" w14:textId="77777777" w:rsidR="003F4CFA" w:rsidRDefault="003F4CFA" w:rsidP="00FF4381">
      <w:pPr>
        <w:rPr>
          <w:color w:val="000000" w:themeColor="text1"/>
        </w:rPr>
      </w:pPr>
    </w:p>
    <w:p w14:paraId="6B02487B" w14:textId="217D62F2" w:rsidR="003F4CFA" w:rsidRPr="003F4CFA" w:rsidRDefault="003F4CFA" w:rsidP="00FF4381">
      <w:pPr>
        <w:rPr>
          <w:color w:val="EE0000"/>
        </w:rPr>
      </w:pPr>
      <w:r w:rsidRPr="003F4CFA">
        <w:rPr>
          <w:color w:val="EE0000"/>
        </w:rPr>
        <w:t>&lt;INSERT A SHORT PARAGRAPH ON YOUR BUSINESS (</w:t>
      </w:r>
      <w:r>
        <w:rPr>
          <w:color w:val="EE0000"/>
        </w:rPr>
        <w:t xml:space="preserve">I.E. TYPE OF BUSINESS AND ITS ROLE IN </w:t>
      </w:r>
      <w:r w:rsidR="001C4621">
        <w:rPr>
          <w:color w:val="EE0000"/>
        </w:rPr>
        <w:t>THE LOCAL</w:t>
      </w:r>
      <w:r>
        <w:rPr>
          <w:color w:val="EE0000"/>
        </w:rPr>
        <w:t xml:space="preserve"> COMMUNITY&gt; </w:t>
      </w:r>
      <w:r w:rsidRPr="003F4CFA">
        <w:rPr>
          <w:color w:val="EE0000"/>
        </w:rPr>
        <w:t xml:space="preserve">  </w:t>
      </w:r>
    </w:p>
    <w:p w14:paraId="1DE24D5B" w14:textId="77777777" w:rsidR="00FF4381" w:rsidRPr="00FF4381" w:rsidRDefault="00FF4381" w:rsidP="00FF4381">
      <w:pPr>
        <w:rPr>
          <w:color w:val="000000" w:themeColor="text1"/>
        </w:rPr>
      </w:pPr>
    </w:p>
    <w:p w14:paraId="527FF201" w14:textId="5590671E" w:rsidR="0096790A" w:rsidRDefault="00FF4381" w:rsidP="0096790A">
      <w:pPr>
        <w:rPr>
          <w:color w:val="000000" w:themeColor="text1"/>
        </w:rPr>
      </w:pPr>
      <w:r w:rsidRPr="00FF4381">
        <w:rPr>
          <w:color w:val="000000" w:themeColor="text1"/>
        </w:rPr>
        <w:t>There is often the misconception that tourism just happens</w:t>
      </w:r>
      <w:r w:rsidR="00E66294">
        <w:rPr>
          <w:color w:val="000000" w:themeColor="text1"/>
        </w:rPr>
        <w:t xml:space="preserve">, which completely underplays the hard work, dedication, resilience, creativity and innovation that happens in reality. </w:t>
      </w:r>
    </w:p>
    <w:p w14:paraId="26FDDDCA" w14:textId="77777777" w:rsidR="0096790A" w:rsidRDefault="0096790A" w:rsidP="0096790A">
      <w:pPr>
        <w:rPr>
          <w:color w:val="000000" w:themeColor="text1"/>
        </w:rPr>
      </w:pPr>
    </w:p>
    <w:p w14:paraId="40C8C076" w14:textId="1BF9318E" w:rsidR="00FF4381" w:rsidRDefault="0096790A" w:rsidP="0096790A">
      <w:pPr>
        <w:rPr>
          <w:color w:val="000000" w:themeColor="text1"/>
        </w:rPr>
      </w:pPr>
      <w:r>
        <w:rPr>
          <w:color w:val="000000" w:themeColor="text1"/>
        </w:rPr>
        <w:t xml:space="preserve">The sector acts as </w:t>
      </w:r>
      <w:r w:rsidRPr="0096790A">
        <w:rPr>
          <w:color w:val="000000" w:themeColor="text1"/>
        </w:rPr>
        <w:t xml:space="preserve">Scotland’s shop window to the world, encouraging people to spend and invest, live, work, and study here. </w:t>
      </w:r>
    </w:p>
    <w:p w14:paraId="2C059EFE" w14:textId="77777777" w:rsidR="00E66294" w:rsidRDefault="00E66294" w:rsidP="00FF4381">
      <w:pPr>
        <w:rPr>
          <w:color w:val="000000" w:themeColor="text1"/>
        </w:rPr>
      </w:pPr>
    </w:p>
    <w:p w14:paraId="1EAD1F9A" w14:textId="708B5AAF" w:rsidR="0096790A" w:rsidRDefault="00E66294" w:rsidP="00E66294">
      <w:pPr>
        <w:rPr>
          <w:color w:val="000000" w:themeColor="text1"/>
        </w:rPr>
      </w:pPr>
      <w:r>
        <w:rPr>
          <w:color w:val="000000" w:themeColor="text1"/>
        </w:rPr>
        <w:t xml:space="preserve">However, the perfect storm of regulatory and tax burden, along </w:t>
      </w:r>
      <w:r w:rsidR="0096790A">
        <w:rPr>
          <w:color w:val="000000" w:themeColor="text1"/>
        </w:rPr>
        <w:t>with ongoing financial insecurity and geopolitical uncertainty, ha</w:t>
      </w:r>
      <w:r w:rsidR="004D1FDF">
        <w:rPr>
          <w:color w:val="000000" w:themeColor="text1"/>
        </w:rPr>
        <w:t>ve</w:t>
      </w:r>
      <w:r w:rsidR="0096790A">
        <w:rPr>
          <w:color w:val="000000" w:themeColor="text1"/>
        </w:rPr>
        <w:t xml:space="preserve"> impacted on the ability of sector businesses to invest in product, place and offer. Some have had no choice but to shut their doors for good.</w:t>
      </w:r>
    </w:p>
    <w:p w14:paraId="532EAA76" w14:textId="77777777" w:rsidR="003F4CFA" w:rsidRDefault="003F4CFA" w:rsidP="00E66294">
      <w:pPr>
        <w:rPr>
          <w:color w:val="000000" w:themeColor="text1"/>
        </w:rPr>
      </w:pPr>
    </w:p>
    <w:p w14:paraId="1A57C81B" w14:textId="6A9558EF" w:rsidR="003F4CFA" w:rsidRPr="003F4CFA" w:rsidRDefault="003F4CFA" w:rsidP="00E66294">
      <w:pPr>
        <w:rPr>
          <w:color w:val="EE0000"/>
        </w:rPr>
      </w:pPr>
      <w:r w:rsidRPr="003F4CFA">
        <w:rPr>
          <w:color w:val="EE0000"/>
        </w:rPr>
        <w:t>&lt;INSERT HERE YOUR OWN EXPERIENCE OF RUNNING A BUSINESS AS A RESULT OF THESE PRESSURES&gt;</w:t>
      </w:r>
    </w:p>
    <w:p w14:paraId="1DF74303" w14:textId="77777777" w:rsidR="0096790A" w:rsidRDefault="0096790A" w:rsidP="00E66294">
      <w:pPr>
        <w:rPr>
          <w:color w:val="000000" w:themeColor="text1"/>
        </w:rPr>
      </w:pPr>
    </w:p>
    <w:p w14:paraId="5465042A" w14:textId="3CF1E3C9" w:rsidR="008027D8" w:rsidRPr="008027D8" w:rsidRDefault="0096790A" w:rsidP="008027D8">
      <w:pPr>
        <w:rPr>
          <w:color w:val="000000" w:themeColor="text1"/>
        </w:rPr>
      </w:pPr>
      <w:r>
        <w:rPr>
          <w:color w:val="000000" w:themeColor="text1"/>
        </w:rPr>
        <w:t xml:space="preserve">Investing in our valuable tourism and hospitality sectors is an investment in generating jobs and economic growth that will be </w:t>
      </w:r>
      <w:r w:rsidR="000D5489">
        <w:rPr>
          <w:color w:val="000000" w:themeColor="text1"/>
        </w:rPr>
        <w:t>felt</w:t>
      </w:r>
      <w:r>
        <w:rPr>
          <w:color w:val="000000" w:themeColor="text1"/>
        </w:rPr>
        <w:t xml:space="preserve"> across all parts of Scotland</w:t>
      </w:r>
      <w:r w:rsidR="008027D8">
        <w:rPr>
          <w:color w:val="000000" w:themeColor="text1"/>
        </w:rPr>
        <w:t>.</w:t>
      </w:r>
      <w:r w:rsidR="000D5489">
        <w:rPr>
          <w:color w:val="000000" w:themeColor="text1"/>
        </w:rPr>
        <w:t xml:space="preserve"> </w:t>
      </w:r>
      <w:r w:rsidR="008027D8">
        <w:rPr>
          <w:color w:val="000000" w:themeColor="text1"/>
        </w:rPr>
        <w:t xml:space="preserve">The sector </w:t>
      </w:r>
      <w:r w:rsidR="004D1FDF">
        <w:rPr>
          <w:color w:val="000000" w:themeColor="text1"/>
        </w:rPr>
        <w:t>delivered</w:t>
      </w:r>
      <w:r w:rsidR="008027D8">
        <w:rPr>
          <w:color w:val="000000" w:themeColor="text1"/>
        </w:rPr>
        <w:t xml:space="preserve"> </w:t>
      </w:r>
      <w:r w:rsidR="008027D8" w:rsidRPr="008027D8">
        <w:rPr>
          <w:b/>
          <w:bCs/>
          <w:color w:val="000000" w:themeColor="text1"/>
        </w:rPr>
        <w:t xml:space="preserve">£11.4 </w:t>
      </w:r>
      <w:r w:rsidR="008027D8">
        <w:rPr>
          <w:b/>
          <w:bCs/>
          <w:color w:val="000000" w:themeColor="text1"/>
        </w:rPr>
        <w:t xml:space="preserve">billion </w:t>
      </w:r>
      <w:r w:rsidR="008027D8">
        <w:rPr>
          <w:color w:val="000000" w:themeColor="text1"/>
        </w:rPr>
        <w:t xml:space="preserve">tourism spent in 2024, while tourism-related industries are now the </w:t>
      </w:r>
      <w:r w:rsidR="008027D8" w:rsidRPr="008027D8">
        <w:rPr>
          <w:b/>
          <w:bCs/>
          <w:color w:val="000000" w:themeColor="text1"/>
        </w:rPr>
        <w:t>single biggest source of employment in Scotland</w:t>
      </w:r>
      <w:r w:rsidR="008027D8">
        <w:rPr>
          <w:color w:val="000000" w:themeColor="text1"/>
        </w:rPr>
        <w:t>, recently surpassing business and financial services.</w:t>
      </w:r>
    </w:p>
    <w:p w14:paraId="6A3D0474" w14:textId="77777777" w:rsidR="008027D8" w:rsidRDefault="008027D8" w:rsidP="008027D8">
      <w:pPr>
        <w:rPr>
          <w:color w:val="000000" w:themeColor="text1"/>
        </w:rPr>
      </w:pPr>
    </w:p>
    <w:p w14:paraId="6455649D" w14:textId="60440DBF" w:rsidR="00897419" w:rsidRPr="008027D8" w:rsidRDefault="00897419" w:rsidP="008027D8">
      <w:pPr>
        <w:rPr>
          <w:color w:val="000000" w:themeColor="text1"/>
        </w:rPr>
      </w:pPr>
      <w:r>
        <w:rPr>
          <w:color w:val="000000" w:themeColor="text1"/>
        </w:rPr>
        <w:t xml:space="preserve">The area of </w:t>
      </w:r>
      <w:r w:rsidRPr="004D0D0C">
        <w:rPr>
          <w:color w:val="EE0000"/>
        </w:rPr>
        <w:t>&lt;</w:t>
      </w:r>
      <w:r>
        <w:rPr>
          <w:color w:val="EE0000"/>
        </w:rPr>
        <w:t>INSERT AREA</w:t>
      </w:r>
      <w:r w:rsidRPr="004D0D0C">
        <w:rPr>
          <w:color w:val="EE0000"/>
        </w:rPr>
        <w:t xml:space="preserve">&gt; </w:t>
      </w:r>
      <w:r>
        <w:rPr>
          <w:color w:val="000000" w:themeColor="text1"/>
        </w:rPr>
        <w:t xml:space="preserve">attracted </w:t>
      </w:r>
      <w:r w:rsidR="008027D8" w:rsidRPr="008027D8">
        <w:rPr>
          <w:color w:val="EE0000"/>
        </w:rPr>
        <w:t xml:space="preserve">&lt;INSERT FIGURE&gt; </w:t>
      </w:r>
      <w:r w:rsidRPr="00897419">
        <w:rPr>
          <w:color w:val="000000" w:themeColor="text1"/>
        </w:rPr>
        <w:t xml:space="preserve">total overnight visits by </w:t>
      </w:r>
      <w:r>
        <w:rPr>
          <w:color w:val="000000" w:themeColor="text1"/>
        </w:rPr>
        <w:t>i</w:t>
      </w:r>
      <w:r w:rsidRPr="00897419">
        <w:rPr>
          <w:color w:val="000000" w:themeColor="text1"/>
        </w:rPr>
        <w:t>nternational and domestic visitors</w:t>
      </w:r>
      <w:r>
        <w:rPr>
          <w:color w:val="000000" w:themeColor="text1"/>
        </w:rPr>
        <w:t xml:space="preserve"> and generated </w:t>
      </w:r>
      <w:r w:rsidR="008027D8" w:rsidRPr="008027D8">
        <w:rPr>
          <w:color w:val="EE0000"/>
        </w:rPr>
        <w:t xml:space="preserve">&lt;INSERT FIGURE&gt; </w:t>
      </w:r>
      <w:r w:rsidRPr="00897419">
        <w:rPr>
          <w:color w:val="000000" w:themeColor="text1"/>
        </w:rPr>
        <w:t>overnight spend </w:t>
      </w:r>
      <w:r>
        <w:rPr>
          <w:color w:val="000000" w:themeColor="text1"/>
        </w:rPr>
        <w:t xml:space="preserve">in </w:t>
      </w:r>
      <w:r w:rsidR="008027D8" w:rsidRPr="008027D8">
        <w:rPr>
          <w:color w:val="EE0000"/>
        </w:rPr>
        <w:t xml:space="preserve">&lt;INSERT </w:t>
      </w:r>
      <w:r w:rsidR="008027D8">
        <w:rPr>
          <w:color w:val="EE0000"/>
        </w:rPr>
        <w:t>YEAR DATES</w:t>
      </w:r>
      <w:r w:rsidR="008027D8" w:rsidRPr="008027D8">
        <w:rPr>
          <w:color w:val="EE0000"/>
        </w:rPr>
        <w:t xml:space="preserve">&gt; </w:t>
      </w:r>
      <w:r>
        <w:rPr>
          <w:color w:val="000000" w:themeColor="text1"/>
        </w:rPr>
        <w:t xml:space="preserve">. With the right conditions of success in place and investment in VisitScotland and our Destination Management Organisations, these figures have the potential to be </w:t>
      </w:r>
      <w:r w:rsidR="004D1FDF">
        <w:rPr>
          <w:color w:val="000000" w:themeColor="text1"/>
        </w:rPr>
        <w:t>much</w:t>
      </w:r>
      <w:r w:rsidR="008027D8">
        <w:rPr>
          <w:color w:val="000000" w:themeColor="text1"/>
        </w:rPr>
        <w:t xml:space="preserve"> greater. </w:t>
      </w:r>
    </w:p>
    <w:p w14:paraId="171E0509" w14:textId="3B01D518" w:rsidR="00897419" w:rsidRDefault="00897419" w:rsidP="00E66294">
      <w:pPr>
        <w:rPr>
          <w:color w:val="000000" w:themeColor="text1"/>
        </w:rPr>
      </w:pPr>
    </w:p>
    <w:p w14:paraId="7B184A65" w14:textId="34BAA739" w:rsidR="008027D8" w:rsidRDefault="004D1FDF" w:rsidP="00E66294">
      <w:pPr>
        <w:rPr>
          <w:color w:val="000000" w:themeColor="text1"/>
        </w:rPr>
      </w:pPr>
      <w:r>
        <w:rPr>
          <w:color w:val="000000" w:themeColor="text1"/>
        </w:rPr>
        <w:t>To</w:t>
      </w:r>
      <w:r w:rsidR="008027D8">
        <w:rPr>
          <w:color w:val="000000" w:themeColor="text1"/>
        </w:rPr>
        <w:t xml:space="preserve"> reach this potential, I ask you to deliver o</w:t>
      </w:r>
      <w:r w:rsidR="00465569">
        <w:rPr>
          <w:color w:val="000000" w:themeColor="text1"/>
        </w:rPr>
        <w:t>n</w:t>
      </w:r>
      <w:r w:rsidR="008027D8">
        <w:rPr>
          <w:color w:val="000000" w:themeColor="text1"/>
        </w:rPr>
        <w:t xml:space="preserve"> the asks of </w:t>
      </w:r>
      <w:hyperlink r:id="rId7" w:history="1">
        <w:r w:rsidR="008027D8" w:rsidRPr="00592AB6">
          <w:rPr>
            <w:rStyle w:val="Hyperlink"/>
          </w:rPr>
          <w:t>The Scottish Tourism Alliance’s Holyrood Election Manifesto</w:t>
        </w:r>
      </w:hyperlink>
      <w:r w:rsidR="008027D8">
        <w:rPr>
          <w:color w:val="000000" w:themeColor="text1"/>
        </w:rPr>
        <w:t>. The manifesto’s headline asks are:</w:t>
      </w:r>
    </w:p>
    <w:p w14:paraId="44BE07E0" w14:textId="77777777" w:rsidR="008027D8" w:rsidRPr="008027D8" w:rsidRDefault="008027D8" w:rsidP="008027D8">
      <w:pPr>
        <w:rPr>
          <w:color w:val="000000" w:themeColor="text1"/>
        </w:rPr>
      </w:pPr>
    </w:p>
    <w:p w14:paraId="4940EF52" w14:textId="77777777" w:rsidR="008027D8" w:rsidRPr="008027D8" w:rsidRDefault="008027D8" w:rsidP="008027D8">
      <w:pPr>
        <w:rPr>
          <w:color w:val="000000" w:themeColor="text1"/>
        </w:rPr>
      </w:pPr>
      <w:r w:rsidRPr="008027D8">
        <w:rPr>
          <w:b/>
          <w:bCs/>
          <w:color w:val="000000" w:themeColor="text1"/>
        </w:rPr>
        <w:lastRenderedPageBreak/>
        <w:t xml:space="preserve">1. CHAMPION SCOTLAND </w:t>
      </w:r>
    </w:p>
    <w:p w14:paraId="69C5947B" w14:textId="77777777" w:rsidR="00465569" w:rsidRDefault="00465569" w:rsidP="008027D8">
      <w:pPr>
        <w:rPr>
          <w:b/>
          <w:bCs/>
          <w:color w:val="000000" w:themeColor="text1"/>
        </w:rPr>
      </w:pPr>
    </w:p>
    <w:p w14:paraId="5B29F98D" w14:textId="77AE0368" w:rsidR="008027D8" w:rsidRPr="008027D8" w:rsidRDefault="008027D8" w:rsidP="008027D8">
      <w:pPr>
        <w:rPr>
          <w:color w:val="000000" w:themeColor="text1"/>
        </w:rPr>
      </w:pPr>
      <w:r w:rsidRPr="008027D8">
        <w:rPr>
          <w:b/>
          <w:bCs/>
          <w:color w:val="000000" w:themeColor="text1"/>
        </w:rPr>
        <w:t xml:space="preserve">Recognise the sector’s crucial role in supporting the nation and local communities </w:t>
      </w:r>
    </w:p>
    <w:p w14:paraId="74576B1D" w14:textId="77777777" w:rsidR="008027D8" w:rsidRPr="008027D8" w:rsidRDefault="008027D8" w:rsidP="008027D8">
      <w:pPr>
        <w:rPr>
          <w:color w:val="000000" w:themeColor="text1"/>
        </w:rPr>
      </w:pPr>
      <w:r w:rsidRPr="008027D8">
        <w:rPr>
          <w:color w:val="000000" w:themeColor="text1"/>
        </w:rPr>
        <w:t xml:space="preserve">Create a dedicated, named Cabinet Secretary or Minister role – and shadow positions – to champion the tourism and hospitality sector and support cross-portfolio working, promote the importance of the sector at the heart of communities and as a major national economic driver, and empower and invest long-term in VisitScotland, EventScotland and Destination Management Organisations. </w:t>
      </w:r>
    </w:p>
    <w:p w14:paraId="2D087F49" w14:textId="77777777" w:rsidR="008027D8" w:rsidRDefault="008027D8" w:rsidP="008027D8">
      <w:pPr>
        <w:rPr>
          <w:b/>
          <w:bCs/>
          <w:color w:val="000000" w:themeColor="text1"/>
        </w:rPr>
      </w:pPr>
    </w:p>
    <w:p w14:paraId="58B53005" w14:textId="5B718502" w:rsidR="008027D8" w:rsidRPr="008027D8" w:rsidRDefault="008027D8" w:rsidP="008027D8">
      <w:pPr>
        <w:rPr>
          <w:color w:val="000000" w:themeColor="text1"/>
        </w:rPr>
      </w:pPr>
      <w:r w:rsidRPr="008027D8">
        <w:rPr>
          <w:b/>
          <w:bCs/>
          <w:color w:val="000000" w:themeColor="text1"/>
        </w:rPr>
        <w:t xml:space="preserve">Deliver government and sector priorities together </w:t>
      </w:r>
    </w:p>
    <w:p w14:paraId="3A000CA7" w14:textId="77777777" w:rsidR="008027D8" w:rsidRDefault="008027D8" w:rsidP="008027D8">
      <w:pPr>
        <w:rPr>
          <w:color w:val="000000" w:themeColor="text1"/>
        </w:rPr>
      </w:pPr>
      <w:r w:rsidRPr="008027D8">
        <w:rPr>
          <w:color w:val="000000" w:themeColor="text1"/>
        </w:rPr>
        <w:t xml:space="preserve">Commit to working together with the sector and local authorities to deliver better regulation and supportive policy, accelerate planning and business rates reform to enable economic growth and investment in people, product and place, and use the sector as an enabler to support its wider social and environmental agenda. </w:t>
      </w:r>
    </w:p>
    <w:p w14:paraId="5A441575" w14:textId="77777777" w:rsidR="008027D8" w:rsidRPr="008027D8" w:rsidRDefault="008027D8" w:rsidP="008027D8">
      <w:pPr>
        <w:rPr>
          <w:color w:val="000000" w:themeColor="text1"/>
        </w:rPr>
      </w:pPr>
    </w:p>
    <w:p w14:paraId="2EF23E88" w14:textId="77777777" w:rsidR="008027D8" w:rsidRPr="008027D8" w:rsidRDefault="008027D8" w:rsidP="008027D8">
      <w:pPr>
        <w:rPr>
          <w:color w:val="000000" w:themeColor="text1"/>
        </w:rPr>
      </w:pPr>
      <w:r w:rsidRPr="008027D8">
        <w:rPr>
          <w:b/>
          <w:bCs/>
          <w:color w:val="000000" w:themeColor="text1"/>
        </w:rPr>
        <w:t xml:space="preserve">2. CONNECT SCOTLAND </w:t>
      </w:r>
    </w:p>
    <w:p w14:paraId="72D2287C" w14:textId="77777777" w:rsidR="00465569" w:rsidRDefault="00465569" w:rsidP="008027D8">
      <w:pPr>
        <w:rPr>
          <w:b/>
          <w:bCs/>
          <w:color w:val="000000" w:themeColor="text1"/>
        </w:rPr>
      </w:pPr>
    </w:p>
    <w:p w14:paraId="1E55B569" w14:textId="5BDE1B82" w:rsidR="008027D8" w:rsidRPr="008027D8" w:rsidRDefault="008027D8" w:rsidP="008027D8">
      <w:pPr>
        <w:rPr>
          <w:color w:val="000000" w:themeColor="text1"/>
        </w:rPr>
      </w:pPr>
      <w:r w:rsidRPr="008027D8">
        <w:rPr>
          <w:b/>
          <w:bCs/>
          <w:color w:val="000000" w:themeColor="text1"/>
        </w:rPr>
        <w:t xml:space="preserve">Invest in transport and digital connectivity </w:t>
      </w:r>
    </w:p>
    <w:p w14:paraId="591D33FE" w14:textId="77777777" w:rsidR="008027D8" w:rsidRDefault="008027D8" w:rsidP="008027D8">
      <w:pPr>
        <w:rPr>
          <w:color w:val="000000" w:themeColor="text1"/>
        </w:rPr>
      </w:pPr>
      <w:r w:rsidRPr="008027D8">
        <w:rPr>
          <w:color w:val="000000" w:themeColor="text1"/>
        </w:rPr>
        <w:t xml:space="preserve">Ensure that transport and digital connectivity across Scotland meet the aspirations of Scotland Outlook 2030 and keep pace with other international destinations, delivering cutting edge, reliable, sustainable and value-for-money experiences for both visitors, workers and residents alike. </w:t>
      </w:r>
    </w:p>
    <w:p w14:paraId="49AFEA15" w14:textId="77777777" w:rsidR="008027D8" w:rsidRPr="008027D8" w:rsidRDefault="008027D8" w:rsidP="008027D8">
      <w:pPr>
        <w:rPr>
          <w:color w:val="000000" w:themeColor="text1"/>
        </w:rPr>
      </w:pPr>
    </w:p>
    <w:p w14:paraId="50606F9D" w14:textId="77777777" w:rsidR="008027D8" w:rsidRPr="008027D8" w:rsidRDefault="008027D8" w:rsidP="008027D8">
      <w:pPr>
        <w:rPr>
          <w:color w:val="000000" w:themeColor="text1"/>
        </w:rPr>
      </w:pPr>
      <w:r w:rsidRPr="008027D8">
        <w:rPr>
          <w:b/>
          <w:bCs/>
          <w:color w:val="000000" w:themeColor="text1"/>
        </w:rPr>
        <w:t xml:space="preserve">3. INVEST IN JOBS &amp; GROWTH FOR SCOTLAND </w:t>
      </w:r>
    </w:p>
    <w:p w14:paraId="025EA43E" w14:textId="77777777" w:rsidR="00465569" w:rsidRDefault="00465569" w:rsidP="008027D8">
      <w:pPr>
        <w:rPr>
          <w:b/>
          <w:bCs/>
          <w:color w:val="000000" w:themeColor="text1"/>
        </w:rPr>
      </w:pPr>
    </w:p>
    <w:p w14:paraId="1EA6B9CC" w14:textId="091193C5" w:rsidR="008027D8" w:rsidRPr="008027D8" w:rsidRDefault="008027D8" w:rsidP="008027D8">
      <w:pPr>
        <w:rPr>
          <w:color w:val="000000" w:themeColor="text1"/>
        </w:rPr>
      </w:pPr>
      <w:r w:rsidRPr="008027D8">
        <w:rPr>
          <w:b/>
          <w:bCs/>
          <w:color w:val="000000" w:themeColor="text1"/>
        </w:rPr>
        <w:t xml:space="preserve">Empower the sector to be an economic driver </w:t>
      </w:r>
    </w:p>
    <w:p w14:paraId="7D327FD4" w14:textId="77777777" w:rsidR="008027D8" w:rsidRPr="008027D8" w:rsidRDefault="008027D8" w:rsidP="008027D8">
      <w:pPr>
        <w:rPr>
          <w:color w:val="000000" w:themeColor="text1"/>
        </w:rPr>
      </w:pPr>
      <w:r w:rsidRPr="008027D8">
        <w:rPr>
          <w:color w:val="000000" w:themeColor="text1"/>
        </w:rPr>
        <w:t xml:space="preserve">Partner to create a Scottish Tourism and Hospitality Growth Plan and deliver greater investment to maximise the industry’s competitive edge and enhance its role as a key export industry, regenerating and enriching local communities through the multiplier effect, and investing in developing the sector’s future workforce and affordable housing. </w:t>
      </w:r>
    </w:p>
    <w:p w14:paraId="227AE0C8" w14:textId="77777777" w:rsidR="008027D8" w:rsidRDefault="008027D8" w:rsidP="008027D8">
      <w:pPr>
        <w:rPr>
          <w:b/>
          <w:bCs/>
          <w:color w:val="000000" w:themeColor="text1"/>
        </w:rPr>
      </w:pPr>
    </w:p>
    <w:p w14:paraId="155ED51D" w14:textId="7CB40D9B" w:rsidR="008027D8" w:rsidRPr="008027D8" w:rsidRDefault="008027D8" w:rsidP="008027D8">
      <w:pPr>
        <w:rPr>
          <w:color w:val="000000" w:themeColor="text1"/>
        </w:rPr>
      </w:pPr>
      <w:r w:rsidRPr="008027D8">
        <w:rPr>
          <w:b/>
          <w:bCs/>
          <w:color w:val="000000" w:themeColor="text1"/>
        </w:rPr>
        <w:t xml:space="preserve">Safeguard and unlock future growth </w:t>
      </w:r>
    </w:p>
    <w:p w14:paraId="0E78723B" w14:textId="03680A39" w:rsidR="008027D8" w:rsidRDefault="008027D8" w:rsidP="008027D8">
      <w:pPr>
        <w:rPr>
          <w:color w:val="000000" w:themeColor="text1"/>
        </w:rPr>
      </w:pPr>
      <w:r w:rsidRPr="008027D8">
        <w:rPr>
          <w:color w:val="000000" w:themeColor="text1"/>
        </w:rPr>
        <w:t>Recognise and position the tourism and hospitality sector as a future-facing industry to critically maintain Scotland’s global competitiveness, with targeted support to drive innovation and harness emerging technologies, such as AI, data and digital transformation, to effectively compete and to contribute meaningfully to the country’s net zero ambitions.</w:t>
      </w:r>
    </w:p>
    <w:p w14:paraId="3014E7D9" w14:textId="77777777" w:rsidR="004D0D0C" w:rsidRDefault="004D0D0C">
      <w:pPr>
        <w:rPr>
          <w:color w:val="000000" w:themeColor="text1"/>
        </w:rPr>
      </w:pPr>
    </w:p>
    <w:p w14:paraId="10773BB9" w14:textId="0C0F1F12" w:rsidR="003F4CFA" w:rsidRDefault="001C4621" w:rsidP="001C4621">
      <w:pPr>
        <w:rPr>
          <w:color w:val="000000" w:themeColor="text1"/>
        </w:rPr>
      </w:pPr>
      <w:r w:rsidRPr="001C4621">
        <w:rPr>
          <w:color w:val="000000" w:themeColor="text1"/>
        </w:rPr>
        <w:t xml:space="preserve">By building on </w:t>
      </w:r>
      <w:r>
        <w:rPr>
          <w:color w:val="000000" w:themeColor="text1"/>
        </w:rPr>
        <w:t>the sector’s</w:t>
      </w:r>
      <w:r w:rsidRPr="001C4621">
        <w:rPr>
          <w:color w:val="000000" w:themeColor="text1"/>
        </w:rPr>
        <w:t xml:space="preserve"> existing strengths and delivering on the asks set out in The Scottish Tourism Alliance’s manifesto, </w:t>
      </w:r>
      <w:r>
        <w:rPr>
          <w:color w:val="000000" w:themeColor="text1"/>
        </w:rPr>
        <w:t>you</w:t>
      </w:r>
      <w:r w:rsidRPr="001C4621">
        <w:rPr>
          <w:color w:val="000000" w:themeColor="text1"/>
        </w:rPr>
        <w:t xml:space="preserve"> can </w:t>
      </w:r>
      <w:r>
        <w:rPr>
          <w:color w:val="000000" w:themeColor="text1"/>
        </w:rPr>
        <w:t>ensure</w:t>
      </w:r>
      <w:r w:rsidRPr="001C4621">
        <w:rPr>
          <w:color w:val="000000" w:themeColor="text1"/>
        </w:rPr>
        <w:t xml:space="preserve"> all </w:t>
      </w:r>
      <w:r>
        <w:rPr>
          <w:color w:val="000000" w:themeColor="text1"/>
        </w:rPr>
        <w:t xml:space="preserve">of </w:t>
      </w:r>
      <w:r w:rsidRPr="001C4621">
        <w:rPr>
          <w:color w:val="000000" w:themeColor="text1"/>
        </w:rPr>
        <w:t>the</w:t>
      </w:r>
      <w:r>
        <w:rPr>
          <w:color w:val="000000" w:themeColor="text1"/>
        </w:rPr>
        <w:t xml:space="preserve"> conditions of success to be a world leader in 21</w:t>
      </w:r>
      <w:r w:rsidRPr="001C4621">
        <w:rPr>
          <w:color w:val="000000" w:themeColor="text1"/>
          <w:vertAlign w:val="superscript"/>
        </w:rPr>
        <w:t>st</w:t>
      </w:r>
      <w:r>
        <w:rPr>
          <w:color w:val="000000" w:themeColor="text1"/>
        </w:rPr>
        <w:t xml:space="preserve"> century tourism are in place</w:t>
      </w:r>
      <w:r w:rsidR="004D1FDF">
        <w:rPr>
          <w:color w:val="000000" w:themeColor="text1"/>
        </w:rPr>
        <w:t>.</w:t>
      </w:r>
    </w:p>
    <w:p w14:paraId="735DCAFC" w14:textId="77777777" w:rsidR="003F4CFA" w:rsidRDefault="003F4CFA">
      <w:pPr>
        <w:rPr>
          <w:color w:val="000000" w:themeColor="text1"/>
        </w:rPr>
      </w:pPr>
    </w:p>
    <w:p w14:paraId="0E1B6B82" w14:textId="5C2D9F2E" w:rsidR="003F4CFA" w:rsidRPr="003F4CFA" w:rsidRDefault="003F4CFA">
      <w:pPr>
        <w:rPr>
          <w:color w:val="EE0000"/>
        </w:rPr>
      </w:pPr>
      <w:r w:rsidRPr="003F4CFA">
        <w:rPr>
          <w:color w:val="EE0000"/>
        </w:rPr>
        <w:t>&lt;OPTION TO OFFER FOR THE POLITICAL CANDIDATE TO VISIT YOUR BUSINESS TO LEARN MORE ABOUT IT AND THE SECTOR&gt;</w:t>
      </w:r>
    </w:p>
    <w:p w14:paraId="16E04D25" w14:textId="759F7AA0" w:rsidR="003F4CFA" w:rsidRDefault="003F4CFA">
      <w:pPr>
        <w:rPr>
          <w:color w:val="000000" w:themeColor="text1"/>
        </w:rPr>
      </w:pPr>
    </w:p>
    <w:p w14:paraId="27200306" w14:textId="46DFFA32" w:rsidR="007C7F43" w:rsidRDefault="007C7F43">
      <w:pPr>
        <w:rPr>
          <w:color w:val="000000" w:themeColor="text1"/>
        </w:rPr>
      </w:pPr>
      <w:r>
        <w:rPr>
          <w:color w:val="000000" w:themeColor="text1"/>
        </w:rPr>
        <w:t>I look forward to hearing from you and to seeing you support our crucial local tourism and hospitality sector that delivers many meaningful impacts for our region.</w:t>
      </w:r>
    </w:p>
    <w:p w14:paraId="0DFC3021" w14:textId="77777777" w:rsidR="007C7F43" w:rsidRDefault="007C7F43">
      <w:pPr>
        <w:rPr>
          <w:color w:val="000000" w:themeColor="text1"/>
        </w:rPr>
      </w:pPr>
    </w:p>
    <w:p w14:paraId="6E8F9D51" w14:textId="43F0BC14" w:rsidR="004D0D0C" w:rsidRDefault="004D0D0C">
      <w:pPr>
        <w:rPr>
          <w:color w:val="000000" w:themeColor="text1"/>
        </w:rPr>
      </w:pPr>
      <w:r w:rsidRPr="004D0D0C">
        <w:rPr>
          <w:color w:val="000000" w:themeColor="text1"/>
        </w:rPr>
        <w:t>Yours sincerely</w:t>
      </w:r>
      <w:r w:rsidR="006825CA">
        <w:rPr>
          <w:color w:val="000000" w:themeColor="text1"/>
        </w:rPr>
        <w:t>,</w:t>
      </w:r>
      <w:r w:rsidRPr="004D0D0C">
        <w:rPr>
          <w:color w:val="000000" w:themeColor="text1"/>
        </w:rPr>
        <w:t xml:space="preserve"> </w:t>
      </w:r>
    </w:p>
    <w:p w14:paraId="25EEEC1A" w14:textId="77777777" w:rsidR="004D0D0C" w:rsidRDefault="004D0D0C">
      <w:pPr>
        <w:rPr>
          <w:color w:val="000000" w:themeColor="text1"/>
        </w:rPr>
      </w:pPr>
    </w:p>
    <w:p w14:paraId="2B2FD54D" w14:textId="11AEFB96" w:rsidR="004D0D0C" w:rsidRPr="004D0D0C" w:rsidRDefault="004D0D0C">
      <w:pPr>
        <w:rPr>
          <w:color w:val="EE0000"/>
        </w:rPr>
      </w:pPr>
      <w:r w:rsidRPr="004D0D0C">
        <w:rPr>
          <w:color w:val="EE0000"/>
        </w:rPr>
        <w:t>&lt;</w:t>
      </w:r>
      <w:r>
        <w:rPr>
          <w:color w:val="EE0000"/>
        </w:rPr>
        <w:t xml:space="preserve">INSERT </w:t>
      </w:r>
      <w:r w:rsidRPr="004D0D0C">
        <w:rPr>
          <w:color w:val="EE0000"/>
        </w:rPr>
        <w:t xml:space="preserve">YOUR NAME&gt; </w:t>
      </w:r>
    </w:p>
    <w:p w14:paraId="3E593F5B" w14:textId="2B62CF15" w:rsidR="004D0D0C" w:rsidRDefault="004D0D0C" w:rsidP="004D0D0C">
      <w:pPr>
        <w:rPr>
          <w:color w:val="EE0000"/>
        </w:rPr>
      </w:pPr>
      <w:r w:rsidRPr="004D0D0C">
        <w:rPr>
          <w:color w:val="EE0000"/>
        </w:rPr>
        <w:t>&lt;</w:t>
      </w:r>
      <w:r>
        <w:rPr>
          <w:color w:val="EE0000"/>
        </w:rPr>
        <w:t xml:space="preserve">INSERT </w:t>
      </w:r>
      <w:r w:rsidRPr="004D0D0C">
        <w:rPr>
          <w:color w:val="EE0000"/>
        </w:rPr>
        <w:t xml:space="preserve">YOUR JOB TITLE&gt; </w:t>
      </w:r>
    </w:p>
    <w:p w14:paraId="30BDC875" w14:textId="584924D2" w:rsidR="004D0D0C" w:rsidRDefault="004D0D0C" w:rsidP="004D0D0C">
      <w:pPr>
        <w:rPr>
          <w:color w:val="EE0000"/>
        </w:rPr>
      </w:pPr>
      <w:r w:rsidRPr="004D0D0C">
        <w:rPr>
          <w:color w:val="EE0000"/>
        </w:rPr>
        <w:t>&lt;</w:t>
      </w:r>
      <w:r>
        <w:rPr>
          <w:color w:val="EE0000"/>
        </w:rPr>
        <w:t xml:space="preserve">INSERT </w:t>
      </w:r>
      <w:r w:rsidRPr="004D0D0C">
        <w:rPr>
          <w:color w:val="EE0000"/>
        </w:rPr>
        <w:t>YOUR BUSINESS NAME&gt;</w:t>
      </w:r>
    </w:p>
    <w:p w14:paraId="4D49A0E0" w14:textId="4803A38E" w:rsidR="001D5564" w:rsidRPr="001D5564" w:rsidRDefault="001D5564" w:rsidP="00592AB6">
      <w:pPr>
        <w:rPr>
          <w:color w:val="000000" w:themeColor="text1"/>
        </w:rPr>
      </w:pPr>
    </w:p>
    <w:sectPr w:rsidR="001D5564" w:rsidRPr="001D5564">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2AFA6" w14:textId="77777777" w:rsidR="008D244E" w:rsidRDefault="008D244E" w:rsidP="00465569">
      <w:pPr>
        <w:spacing w:line="240" w:lineRule="auto"/>
      </w:pPr>
      <w:r>
        <w:separator/>
      </w:r>
    </w:p>
  </w:endnote>
  <w:endnote w:type="continuationSeparator" w:id="0">
    <w:p w14:paraId="37717112" w14:textId="77777777" w:rsidR="008D244E" w:rsidRDefault="008D244E" w:rsidP="004655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9894476"/>
      <w:docPartObj>
        <w:docPartGallery w:val="Page Numbers (Bottom of Page)"/>
        <w:docPartUnique/>
      </w:docPartObj>
    </w:sdtPr>
    <w:sdtContent>
      <w:p w14:paraId="1FED1B3D" w14:textId="781C7313" w:rsidR="00465569" w:rsidRDefault="00465569" w:rsidP="00ED09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AEF0DB1" w14:textId="77777777" w:rsidR="00465569" w:rsidRDefault="00465569" w:rsidP="004655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8628550"/>
      <w:docPartObj>
        <w:docPartGallery w:val="Page Numbers (Bottom of Page)"/>
        <w:docPartUnique/>
      </w:docPartObj>
    </w:sdtPr>
    <w:sdtContent>
      <w:p w14:paraId="1D22AD19" w14:textId="372F3BA7" w:rsidR="00465569" w:rsidRDefault="00465569" w:rsidP="00ED09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63A0F5" w14:textId="77777777" w:rsidR="00465569" w:rsidRDefault="00465569" w:rsidP="0046556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7E507" w14:textId="77777777" w:rsidR="008D244E" w:rsidRDefault="008D244E" w:rsidP="00465569">
      <w:pPr>
        <w:spacing w:line="240" w:lineRule="auto"/>
      </w:pPr>
      <w:r>
        <w:separator/>
      </w:r>
    </w:p>
  </w:footnote>
  <w:footnote w:type="continuationSeparator" w:id="0">
    <w:p w14:paraId="2BBA2B30" w14:textId="77777777" w:rsidR="008D244E" w:rsidRDefault="008D244E" w:rsidP="004655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924B8"/>
    <w:multiLevelType w:val="hybridMultilevel"/>
    <w:tmpl w:val="30245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6881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D72"/>
    <w:rsid w:val="00062A01"/>
    <w:rsid w:val="000D5489"/>
    <w:rsid w:val="0013546B"/>
    <w:rsid w:val="001C4621"/>
    <w:rsid w:val="001D5131"/>
    <w:rsid w:val="001D5564"/>
    <w:rsid w:val="00252061"/>
    <w:rsid w:val="002D1B6C"/>
    <w:rsid w:val="0038468D"/>
    <w:rsid w:val="003F4CFA"/>
    <w:rsid w:val="00465569"/>
    <w:rsid w:val="004816E2"/>
    <w:rsid w:val="004D0D0C"/>
    <w:rsid w:val="004D1FDF"/>
    <w:rsid w:val="004D6119"/>
    <w:rsid w:val="00544C73"/>
    <w:rsid w:val="00592AB6"/>
    <w:rsid w:val="006825CA"/>
    <w:rsid w:val="00783B1B"/>
    <w:rsid w:val="007C7F43"/>
    <w:rsid w:val="008027D8"/>
    <w:rsid w:val="00897419"/>
    <w:rsid w:val="008D244E"/>
    <w:rsid w:val="0096790A"/>
    <w:rsid w:val="00AF5666"/>
    <w:rsid w:val="00C92C97"/>
    <w:rsid w:val="00CF7BC7"/>
    <w:rsid w:val="00D07926"/>
    <w:rsid w:val="00D21BC7"/>
    <w:rsid w:val="00D61921"/>
    <w:rsid w:val="00E23D72"/>
    <w:rsid w:val="00E66294"/>
    <w:rsid w:val="00F3635E"/>
    <w:rsid w:val="00FA107E"/>
    <w:rsid w:val="00FB1B13"/>
    <w:rsid w:val="00FF438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54BD050"/>
  <w15:chartTrackingRefBased/>
  <w15:docId w15:val="{1DB56C9F-9246-3E49-BEE6-F7B1D0E63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Calibri"/>
        <w:kern w:val="2"/>
        <w:sz w:val="22"/>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621"/>
    <w:pPr>
      <w:spacing w:line="259" w:lineRule="auto"/>
    </w:pPr>
  </w:style>
  <w:style w:type="paragraph" w:styleId="Heading1">
    <w:name w:val="heading 1"/>
    <w:basedOn w:val="Normal"/>
    <w:next w:val="Normal"/>
    <w:link w:val="Heading1Char"/>
    <w:uiPriority w:val="9"/>
    <w:qFormat/>
    <w:rsid w:val="00E23D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3D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3D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3D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3D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3D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3D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3D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3D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D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3D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3D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3D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3D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3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3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3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3D72"/>
    <w:rPr>
      <w:rFonts w:eastAsiaTheme="majorEastAsia" w:cstheme="majorBidi"/>
      <w:color w:val="272727" w:themeColor="text1" w:themeTint="D8"/>
    </w:rPr>
  </w:style>
  <w:style w:type="paragraph" w:styleId="Title">
    <w:name w:val="Title"/>
    <w:basedOn w:val="Normal"/>
    <w:next w:val="Normal"/>
    <w:link w:val="TitleChar"/>
    <w:uiPriority w:val="10"/>
    <w:qFormat/>
    <w:rsid w:val="00E23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D7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3D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23D72"/>
    <w:rPr>
      <w:i/>
      <w:iCs/>
      <w:color w:val="404040" w:themeColor="text1" w:themeTint="BF"/>
    </w:rPr>
  </w:style>
  <w:style w:type="paragraph" w:styleId="ListParagraph">
    <w:name w:val="List Paragraph"/>
    <w:basedOn w:val="Normal"/>
    <w:uiPriority w:val="34"/>
    <w:qFormat/>
    <w:rsid w:val="00E23D72"/>
    <w:pPr>
      <w:ind w:left="720"/>
      <w:contextualSpacing/>
    </w:pPr>
  </w:style>
  <w:style w:type="character" w:styleId="IntenseEmphasis">
    <w:name w:val="Intense Emphasis"/>
    <w:basedOn w:val="DefaultParagraphFont"/>
    <w:uiPriority w:val="21"/>
    <w:qFormat/>
    <w:rsid w:val="00E23D72"/>
    <w:rPr>
      <w:i/>
      <w:iCs/>
      <w:color w:val="0F4761" w:themeColor="accent1" w:themeShade="BF"/>
    </w:rPr>
  </w:style>
  <w:style w:type="paragraph" w:styleId="IntenseQuote">
    <w:name w:val="Intense Quote"/>
    <w:basedOn w:val="Normal"/>
    <w:next w:val="Normal"/>
    <w:link w:val="IntenseQuoteChar"/>
    <w:uiPriority w:val="30"/>
    <w:qFormat/>
    <w:rsid w:val="00E23D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3D72"/>
    <w:rPr>
      <w:i/>
      <w:iCs/>
      <w:color w:val="0F4761" w:themeColor="accent1" w:themeShade="BF"/>
    </w:rPr>
  </w:style>
  <w:style w:type="character" w:styleId="IntenseReference">
    <w:name w:val="Intense Reference"/>
    <w:basedOn w:val="DefaultParagraphFont"/>
    <w:uiPriority w:val="32"/>
    <w:qFormat/>
    <w:rsid w:val="00E23D72"/>
    <w:rPr>
      <w:b/>
      <w:bCs/>
      <w:smallCaps/>
      <w:color w:val="0F4761" w:themeColor="accent1" w:themeShade="BF"/>
      <w:spacing w:val="5"/>
    </w:rPr>
  </w:style>
  <w:style w:type="character" w:styleId="Hyperlink">
    <w:name w:val="Hyperlink"/>
    <w:basedOn w:val="DefaultParagraphFont"/>
    <w:uiPriority w:val="99"/>
    <w:unhideWhenUsed/>
    <w:rsid w:val="00F3635E"/>
    <w:rPr>
      <w:color w:val="467886" w:themeColor="hyperlink"/>
      <w:u w:val="single"/>
    </w:rPr>
  </w:style>
  <w:style w:type="character" w:styleId="UnresolvedMention">
    <w:name w:val="Unresolved Mention"/>
    <w:basedOn w:val="DefaultParagraphFont"/>
    <w:uiPriority w:val="99"/>
    <w:semiHidden/>
    <w:unhideWhenUsed/>
    <w:rsid w:val="00F3635E"/>
    <w:rPr>
      <w:color w:val="605E5C"/>
      <w:shd w:val="clear" w:color="auto" w:fill="E1DFDD"/>
    </w:rPr>
  </w:style>
  <w:style w:type="paragraph" w:styleId="Revision">
    <w:name w:val="Revision"/>
    <w:hidden/>
    <w:uiPriority w:val="99"/>
    <w:semiHidden/>
    <w:rsid w:val="006825CA"/>
  </w:style>
  <w:style w:type="character" w:styleId="CommentReference">
    <w:name w:val="annotation reference"/>
    <w:basedOn w:val="DefaultParagraphFont"/>
    <w:uiPriority w:val="99"/>
    <w:semiHidden/>
    <w:unhideWhenUsed/>
    <w:rsid w:val="007C7F43"/>
    <w:rPr>
      <w:sz w:val="16"/>
      <w:szCs w:val="16"/>
    </w:rPr>
  </w:style>
  <w:style w:type="paragraph" w:styleId="CommentText">
    <w:name w:val="annotation text"/>
    <w:basedOn w:val="Normal"/>
    <w:link w:val="CommentTextChar"/>
    <w:uiPriority w:val="99"/>
    <w:semiHidden/>
    <w:unhideWhenUsed/>
    <w:rsid w:val="007C7F43"/>
    <w:pPr>
      <w:spacing w:line="240" w:lineRule="auto"/>
    </w:pPr>
    <w:rPr>
      <w:sz w:val="20"/>
      <w:szCs w:val="20"/>
    </w:rPr>
  </w:style>
  <w:style w:type="character" w:customStyle="1" w:styleId="CommentTextChar">
    <w:name w:val="Comment Text Char"/>
    <w:basedOn w:val="DefaultParagraphFont"/>
    <w:link w:val="CommentText"/>
    <w:uiPriority w:val="99"/>
    <w:semiHidden/>
    <w:rsid w:val="007C7F43"/>
    <w:rPr>
      <w:sz w:val="20"/>
      <w:szCs w:val="20"/>
    </w:rPr>
  </w:style>
  <w:style w:type="paragraph" w:styleId="CommentSubject">
    <w:name w:val="annotation subject"/>
    <w:basedOn w:val="CommentText"/>
    <w:next w:val="CommentText"/>
    <w:link w:val="CommentSubjectChar"/>
    <w:uiPriority w:val="99"/>
    <w:semiHidden/>
    <w:unhideWhenUsed/>
    <w:rsid w:val="007C7F43"/>
    <w:rPr>
      <w:b/>
      <w:bCs/>
    </w:rPr>
  </w:style>
  <w:style w:type="character" w:customStyle="1" w:styleId="CommentSubjectChar">
    <w:name w:val="Comment Subject Char"/>
    <w:basedOn w:val="CommentTextChar"/>
    <w:link w:val="CommentSubject"/>
    <w:uiPriority w:val="99"/>
    <w:semiHidden/>
    <w:rsid w:val="007C7F43"/>
    <w:rPr>
      <w:b/>
      <w:bCs/>
      <w:sz w:val="20"/>
      <w:szCs w:val="20"/>
    </w:rPr>
  </w:style>
  <w:style w:type="paragraph" w:styleId="Footer">
    <w:name w:val="footer"/>
    <w:basedOn w:val="Normal"/>
    <w:link w:val="FooterChar"/>
    <w:uiPriority w:val="99"/>
    <w:unhideWhenUsed/>
    <w:rsid w:val="00465569"/>
    <w:pPr>
      <w:tabs>
        <w:tab w:val="center" w:pos="4513"/>
        <w:tab w:val="right" w:pos="9026"/>
      </w:tabs>
      <w:spacing w:line="240" w:lineRule="auto"/>
    </w:pPr>
  </w:style>
  <w:style w:type="character" w:customStyle="1" w:styleId="FooterChar">
    <w:name w:val="Footer Char"/>
    <w:basedOn w:val="DefaultParagraphFont"/>
    <w:link w:val="Footer"/>
    <w:uiPriority w:val="99"/>
    <w:rsid w:val="00465569"/>
  </w:style>
  <w:style w:type="character" w:styleId="PageNumber">
    <w:name w:val="page number"/>
    <w:basedOn w:val="DefaultParagraphFont"/>
    <w:uiPriority w:val="99"/>
    <w:semiHidden/>
    <w:unhideWhenUsed/>
    <w:rsid w:val="00465569"/>
  </w:style>
  <w:style w:type="paragraph" w:styleId="Header">
    <w:name w:val="header"/>
    <w:basedOn w:val="Normal"/>
    <w:link w:val="HeaderChar"/>
    <w:uiPriority w:val="99"/>
    <w:unhideWhenUsed/>
    <w:rsid w:val="00465569"/>
    <w:pPr>
      <w:tabs>
        <w:tab w:val="center" w:pos="4513"/>
        <w:tab w:val="right" w:pos="9026"/>
      </w:tabs>
      <w:spacing w:line="240" w:lineRule="auto"/>
    </w:pPr>
  </w:style>
  <w:style w:type="character" w:customStyle="1" w:styleId="HeaderChar">
    <w:name w:val="Header Char"/>
    <w:basedOn w:val="DefaultParagraphFont"/>
    <w:link w:val="Header"/>
    <w:uiPriority w:val="99"/>
    <w:rsid w:val="00465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cottishtourismalliance.co.uk/sta-holyrood-election-manifes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753</Words>
  <Characters>4225</Characters>
  <Application>Microsoft Office Word</Application>
  <DocSecurity>0</DocSecurity>
  <Lines>100</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Elaine Wilson</cp:lastModifiedBy>
  <cp:revision>6</cp:revision>
  <dcterms:created xsi:type="dcterms:W3CDTF">2026-03-30T14:03:00Z</dcterms:created>
  <dcterms:modified xsi:type="dcterms:W3CDTF">2026-03-30T14:09:00Z</dcterms:modified>
  <cp:category/>
</cp:coreProperties>
</file>